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Островская средняя общеобразовательная школа</w:t>
      </w: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57" w:rsidRPr="008C249F" w:rsidRDefault="00AE3D57" w:rsidP="00AE3D57">
      <w:pPr>
        <w:pStyle w:val="a3"/>
      </w:pPr>
      <w:r w:rsidRPr="008C249F">
        <w:t xml:space="preserve">Рассмотрено на заседании                                                            </w:t>
      </w:r>
      <w:r>
        <w:t xml:space="preserve"> </w:t>
      </w:r>
      <w:r w:rsidRPr="008C249F">
        <w:t xml:space="preserve">  Утверждаю_______________________ </w:t>
      </w:r>
    </w:p>
    <w:p w:rsidR="00AE3D57" w:rsidRPr="008C249F" w:rsidRDefault="00AE3D57" w:rsidP="00AE3D57">
      <w:pPr>
        <w:pStyle w:val="a3"/>
      </w:pPr>
      <w:r>
        <w:t>п</w:t>
      </w:r>
      <w:r w:rsidRPr="008C249F">
        <w:t xml:space="preserve">едагогического совета                                                                    приказ №____ от _____________2018г </w:t>
      </w:r>
    </w:p>
    <w:p w:rsidR="00AE3D57" w:rsidRPr="008C249F" w:rsidRDefault="00AE3D57" w:rsidP="00AE3D57">
      <w:pPr>
        <w:pStyle w:val="a3"/>
      </w:pPr>
      <w:r w:rsidRPr="008C249F">
        <w:t xml:space="preserve">Протокол №___ от __________2018г                                          </w:t>
      </w:r>
      <w:r>
        <w:t xml:space="preserve"> </w:t>
      </w:r>
      <w:r w:rsidRPr="008C249F">
        <w:t xml:space="preserve">  директор МБОУ Островской СОШ </w:t>
      </w:r>
    </w:p>
    <w:p w:rsidR="00AE3D57" w:rsidRPr="008C249F" w:rsidRDefault="00AE3D57" w:rsidP="00AE3D57">
      <w:pPr>
        <w:pStyle w:val="a3"/>
      </w:pPr>
      <w:r w:rsidRPr="008C249F">
        <w:t xml:space="preserve">                                                                                                              </w:t>
      </w:r>
      <w:r>
        <w:t xml:space="preserve">  </w:t>
      </w:r>
      <w:r w:rsidRPr="008C249F">
        <w:t xml:space="preserve">  Шаповалов А.М.</w:t>
      </w:r>
    </w:p>
    <w:p w:rsidR="00AE3D57" w:rsidRPr="008C249F" w:rsidRDefault="00AE3D57" w:rsidP="00AE3D57">
      <w:pPr>
        <w:pStyle w:val="a3"/>
      </w:pPr>
      <w:r w:rsidRPr="008C249F">
        <w:t xml:space="preserve">  </w:t>
      </w: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AE3D57" w:rsidRPr="00AE3D57" w:rsidRDefault="00AE3D57" w:rsidP="00AE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обучающихся, учителей и сотрудников в сети Интернет</w:t>
      </w:r>
    </w:p>
    <w:p w:rsidR="00AE3D57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4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3D57" w:rsidRPr="00664653" w:rsidRDefault="00AE3D57" w:rsidP="00AE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регламент определяет порядок 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ресурсами сети Интернет обучающимися, учителями и сотрудниками МБОУ Островской СОШ.</w:t>
      </w:r>
    </w:p>
    <w:p w:rsidR="00AE3D57" w:rsidRPr="00664653" w:rsidRDefault="00AE3D57" w:rsidP="00AE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доступа к сети Интернет» является компьютером образовательного учреждения, имеющим доступ в сеть Интернет. </w:t>
      </w:r>
    </w:p>
    <w:p w:rsidR="00AE3D57" w:rsidRPr="00664653" w:rsidRDefault="00AE3D57" w:rsidP="00AE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Пользователями «точки доступа к сети Интернет»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учителя (преподаватели) и сотрудники образовательного учреждения. </w:t>
      </w:r>
    </w:p>
    <w:p w:rsidR="00AE3D57" w:rsidRPr="00664653" w:rsidRDefault="00AE3D57" w:rsidP="00AE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сети Интернет допускаются только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регистрацию и обязавшиеся соблюдать условия работы. </w:t>
      </w:r>
    </w:p>
    <w:p w:rsidR="00AE3D57" w:rsidRPr="00664653" w:rsidRDefault="00AE3D57" w:rsidP="00AE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вопросам, связанным с доступом в Интернет, следует обращаться к администратору «точки доступа к сети Интернет». </w:t>
      </w:r>
    </w:p>
    <w:p w:rsidR="00AE3D57" w:rsidRPr="00664653" w:rsidRDefault="00AE3D57" w:rsidP="00AE3D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4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Права, обязанности и ответственность пользователей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сеанса работы в Интернет осуществляется администратором «точки доступа к сети Интернет» в зависимости от категории пользователей: </w:t>
      </w:r>
    </w:p>
    <w:p w:rsidR="00AE3D57" w:rsidRPr="00664653" w:rsidRDefault="00AE3D57" w:rsidP="00AE3D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предоставляется доступ к сети Интернет в урочное время - согласно расписанию занятий, во внеурочное время - на основании предварительной записи в журнале администратора «точки доступа к сети Интернет» или при наличии свободных мест; </w:t>
      </w:r>
    </w:p>
    <w:p w:rsidR="00AE3D57" w:rsidRPr="00664653" w:rsidRDefault="00AE3D57" w:rsidP="00AE3D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(преподавателям) предоставляется доступ в сеть Интернет согласно ежемесячно подаваемым служебным запискам на имя заместителя директора образовательного учреждения по ИКТ или на основании предварительной записи в журнале администратора «точки доступа к сети Интернет», а также при наличии свободных мест; график работы в сети Интернет данной категории пользователей устанавливается администрацией образовательного учреждения; </w:t>
      </w:r>
    </w:p>
    <w:p w:rsidR="00AE3D57" w:rsidRDefault="00AE3D57" w:rsidP="00AE3D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пользователям предоставляется доступ при наличии резерва пропускн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способности канала передачи.</w:t>
      </w:r>
    </w:p>
    <w:p w:rsidR="00AE3D57" w:rsidRPr="00664653" w:rsidRDefault="00AE3D57" w:rsidP="00AE3D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 «точки доступа к сети Интернет» имеют право: </w:t>
      </w:r>
    </w:p>
    <w:p w:rsidR="00AE3D57" w:rsidRPr="00664653" w:rsidRDefault="00AE3D57" w:rsidP="00AE3D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«точку доступа к сети Интернет»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«точки доступа к сети Интернет» запрещено; </w:t>
      </w:r>
    </w:p>
    <w:p w:rsidR="00AE3D57" w:rsidRPr="00664653" w:rsidRDefault="00AE3D57" w:rsidP="00AE3D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поиск необходимой информации в сети Интернет и размещать собственную информацию; </w:t>
      </w:r>
    </w:p>
    <w:p w:rsidR="00AE3D57" w:rsidRPr="00664653" w:rsidRDefault="00AE3D57" w:rsidP="00AE3D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-накопителе); съемные диски должны предварительно проверяться на наличие вирусов; </w:t>
      </w:r>
    </w:p>
    <w:p w:rsidR="00AE3D57" w:rsidRPr="00664653" w:rsidRDefault="00AE3D57" w:rsidP="00AE3D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печать информации на принтере (по усмотрению администрации образовательного учреждения); </w:t>
      </w:r>
    </w:p>
    <w:p w:rsidR="00AE3D57" w:rsidRPr="00664653" w:rsidRDefault="00AE3D57" w:rsidP="00AE3D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по вопросам, связанным с использованием сети Интернет. </w:t>
      </w: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 «точки доступа к сети Интернет» обязаны: </w:t>
      </w:r>
    </w:p>
    <w:p w:rsidR="00AE3D57" w:rsidRPr="00664653" w:rsidRDefault="00AE3D57" w:rsidP="00AE3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требования администратора «точки доступа к сети Интернет»; </w:t>
      </w:r>
    </w:p>
    <w:p w:rsidR="00AE3D57" w:rsidRPr="00664653" w:rsidRDefault="00AE3D57" w:rsidP="00AE3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собственные регистрационное имя (логин) и пароль; в случае утраты пароля пользователь обязан сообщить об этом администратору «точки доступа к сети Интернет»; </w:t>
      </w:r>
    </w:p>
    <w:p w:rsidR="00AE3D57" w:rsidRPr="00664653" w:rsidRDefault="00AE3D57" w:rsidP="00AE3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оборудование в целости и сохранности; </w:t>
      </w:r>
    </w:p>
    <w:p w:rsidR="00AE3D57" w:rsidRPr="00664653" w:rsidRDefault="00AE3D57" w:rsidP="00AE3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администратора «точки доступа к сети Интернет» при возникновении технических проблем; </w:t>
      </w:r>
    </w:p>
    <w:p w:rsidR="00AE3D57" w:rsidRPr="00664653" w:rsidRDefault="00AE3D57" w:rsidP="00AE3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тишину, порядок и чистоту в месте размещения «точки доступа к сети Интернет». </w:t>
      </w: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Пользователям «точки доступа к сети Интернет» запрещается: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запрещенные законодательством РФ;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сайты, содержащие информацию, запрещенную к распространению в Российской Федерации и/или не совместимую с задачами образования и </w:t>
      </w:r>
      <w:proofErr w:type="spellStart"/>
      <w:proofErr w:type="gram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proofErr w:type="spellEnd"/>
      <w:proofErr w:type="gram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утвержденными классификаторами;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тайну; распространять информацию, порочащую честь и достоинство граждан;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действия, направленные на «взлом» любых компьютеров, </w:t>
      </w:r>
      <w:proofErr w:type="gram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локальной сети образовательного учреждения, так и за его пределами;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сети Интернет» для пересылки и записи непристойной, клеветнической, оскорбительной, угрожающей и порнографической продукции, материалов и информации;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под чужим регистрационным именем, сообщать кому-либо свой пароль, одновременно входить в систему более чем с одной рабочей станции;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какое-либо дополнительное программное обеспечение и/или </w:t>
      </w:r>
      <w:proofErr w:type="spellStart"/>
      <w:proofErr w:type="gram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proofErr w:type="gram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 станции;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объемными ресурсами </w:t>
      </w:r>
      <w:proofErr w:type="gram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proofErr w:type="gram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chat</w:t>
      </w:r>
      <w:proofErr w:type="spell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игры и др.) без согласования с администратором «точки доступа к сети Интернет» 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изменять конфигурацию компьютеров, в том числе менять системные настройки компьютера и всех программ, установленных на нем (заставки, фоновые рисунки рабочего стола, стартовые страницы </w:t>
      </w:r>
      <w:proofErr w:type="spellStart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броузеров</w:t>
      </w:r>
      <w:proofErr w:type="spellEnd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AE3D57" w:rsidRPr="00664653" w:rsidRDefault="00AE3D57" w:rsidP="00AE3D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 и перезагружать компьютер без согласования с администратором «точки доступа к сети Интернет»; </w:t>
      </w: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 «точки доступа к сети Интернет» несут ответственность: </w:t>
      </w:r>
    </w:p>
    <w:p w:rsidR="00AE3D57" w:rsidRPr="00664653" w:rsidRDefault="00AE3D57" w:rsidP="00AE3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сознательно принимаемой и печатаемой информации; </w:t>
      </w:r>
    </w:p>
    <w:p w:rsidR="00AE3D57" w:rsidRPr="00664653" w:rsidRDefault="00AE3D57" w:rsidP="00AE3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пользователи, не соблюдающие настоящий регламент работ, лишаются права работы в сети Интернет посредством использования «точки доступа к сети Интернет»; </w:t>
      </w:r>
    </w:p>
    <w:p w:rsidR="00AE3D57" w:rsidRPr="00664653" w:rsidRDefault="00AE3D57" w:rsidP="00AE3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нанесении любого ущерба «точки доступа к сети Интернет» (порча имущества, вывод оборудования из рабочего состояния) пользователь несет материальную ответственность; </w:t>
      </w:r>
    </w:p>
    <w:p w:rsidR="00AE3D57" w:rsidRPr="00664653" w:rsidRDefault="00AE3D57" w:rsidP="00AE3D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административное нарушение, не влекущее за собой порчу имущества и вывод оборудования из рабочего состояния пользователь получает предупреждение и лишается права выхода в сеть Интернет сроком на 1 месяц; при повторном административном нарушении – пользователь лишается доступа в сеть Интернет. </w:t>
      </w: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4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регистрации пользователей</w:t>
      </w:r>
    </w:p>
    <w:p w:rsidR="00AE3D57" w:rsidRPr="00664653" w:rsidRDefault="00AE3D57" w:rsidP="00AE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доступа к ресурсам сети Интернет пользователям «точки доступа к сети Интернет» необходимо пройти процесс регистрации:</w:t>
      </w:r>
    </w:p>
    <w:p w:rsidR="00AE3D57" w:rsidRPr="00664653" w:rsidRDefault="00AE3D57" w:rsidP="00AE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57" w:rsidRPr="00664653" w:rsidRDefault="00AE3D57" w:rsidP="00AE3D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имя (логин) и пароль учащиеся получают у администратора «точки доступа к сети Интернет» через классного руководителя или учителя информатики; </w:t>
      </w:r>
    </w:p>
    <w:p w:rsidR="00AE3D57" w:rsidRPr="00664653" w:rsidRDefault="00AE3D57" w:rsidP="00AE3D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имя (логин) и пароль сотрудники образовательного учреждения получают у заместителя директора образовательного учреждения по ИКТ по письменному заявлению; </w:t>
      </w:r>
    </w:p>
    <w:p w:rsidR="00AE3D57" w:rsidRPr="00664653" w:rsidRDefault="00AE3D57" w:rsidP="00AE3D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в сети Интернет пользователям необходимо ознакомиться с «Правилами использованию ресурсов сети Интернет» и расписаться в журнале учета работы в сети Интернет, который хранится у администратора «точки доступа к сети Интернет». </w:t>
      </w:r>
    </w:p>
    <w:p w:rsidR="00AE3D57" w:rsidRDefault="00AE3D57" w:rsidP="00AE3D57"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4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F44545" w:rsidRDefault="00F44545"/>
    <w:sectPr w:rsidR="00F4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0FEF"/>
    <w:multiLevelType w:val="multilevel"/>
    <w:tmpl w:val="ED88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0D02"/>
    <w:multiLevelType w:val="multilevel"/>
    <w:tmpl w:val="872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C2517"/>
    <w:multiLevelType w:val="multilevel"/>
    <w:tmpl w:val="2A0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82196"/>
    <w:multiLevelType w:val="multilevel"/>
    <w:tmpl w:val="492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851F5"/>
    <w:multiLevelType w:val="multilevel"/>
    <w:tmpl w:val="F40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366B5"/>
    <w:multiLevelType w:val="multilevel"/>
    <w:tmpl w:val="F12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0151B"/>
    <w:multiLevelType w:val="multilevel"/>
    <w:tmpl w:val="9F6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A6894"/>
    <w:multiLevelType w:val="multilevel"/>
    <w:tmpl w:val="661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E6927"/>
    <w:multiLevelType w:val="multilevel"/>
    <w:tmpl w:val="89B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4B"/>
    <w:rsid w:val="006C264B"/>
    <w:rsid w:val="00AE3D5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7A37-E584-4706-953D-9CC323D9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2</cp:revision>
  <dcterms:created xsi:type="dcterms:W3CDTF">2018-11-17T15:18:00Z</dcterms:created>
  <dcterms:modified xsi:type="dcterms:W3CDTF">2018-11-17T15:18:00Z</dcterms:modified>
</cp:coreProperties>
</file>